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276"/>
        <w:gridCol w:w="3118"/>
        <w:gridCol w:w="8138"/>
      </w:tblGrid>
      <w:tr w:rsidR="00457DCA" w:rsidRPr="00457DCA" w14:paraId="1755231E" w14:textId="77777777" w:rsidTr="00457DCA">
        <w:trPr>
          <w:trHeight w:val="315"/>
        </w:trPr>
        <w:tc>
          <w:tcPr>
            <w:tcW w:w="139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15134" w14:textId="733E7C3F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40"/>
                <w:szCs w:val="40"/>
                <w:lang w:eastAsia="en-GB"/>
                <w14:ligatures w14:val="none"/>
              </w:rPr>
            </w:pPr>
            <w:proofErr w:type="spellStart"/>
            <w:r w:rsidRPr="00457DCA">
              <w:rPr>
                <w:rFonts w:eastAsia="Times New Roman" w:cs="Arial"/>
                <w:b/>
                <w:bCs/>
                <w:kern w:val="0"/>
                <w:sz w:val="40"/>
                <w:szCs w:val="40"/>
                <w:lang w:eastAsia="en-GB"/>
                <w14:ligatures w14:val="none"/>
              </w:rPr>
              <w:t>Calendário</w:t>
            </w:r>
            <w:proofErr w:type="spellEnd"/>
            <w:r w:rsidRPr="00457DCA">
              <w:rPr>
                <w:rFonts w:eastAsia="Times New Roman" w:cs="Arial"/>
                <w:b/>
                <w:bCs/>
                <w:kern w:val="0"/>
                <w:sz w:val="40"/>
                <w:szCs w:val="40"/>
                <w:lang w:eastAsia="en-GB"/>
                <w14:ligatures w14:val="none"/>
              </w:rPr>
              <w:t xml:space="preserve"> for the DPP 2023-2024</w:t>
            </w:r>
          </w:p>
        </w:tc>
      </w:tr>
      <w:tr w:rsidR="00457DCA" w:rsidRPr="00457DCA" w14:paraId="470B7E55" w14:textId="77777777" w:rsidTr="00457DCA">
        <w:trPr>
          <w:trHeight w:val="315"/>
        </w:trPr>
        <w:tc>
          <w:tcPr>
            <w:tcW w:w="1394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0E69A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b/>
                <w:bCs/>
                <w:kern w:val="0"/>
                <w:sz w:val="28"/>
                <w:szCs w:val="28"/>
                <w:lang w:eastAsia="en-GB"/>
                <w14:ligatures w14:val="none"/>
              </w:rPr>
              <w:t>Tuesdays 6:30 pm – 8:30 pm @ICS (room/sala 2 &amp; online)</w:t>
            </w:r>
          </w:p>
        </w:tc>
      </w:tr>
      <w:tr w:rsidR="00457DCA" w:rsidRPr="00457DCA" w14:paraId="058D32FA" w14:textId="77777777" w:rsidTr="00457DCA">
        <w:trPr>
          <w:trHeight w:val="315"/>
        </w:trPr>
        <w:tc>
          <w:tcPr>
            <w:tcW w:w="13942" w:type="dxa"/>
            <w:gridSpan w:val="4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FA5B4C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28"/>
                <w:szCs w:val="28"/>
                <w:lang w:val="pt-PT" w:eastAsia="en-GB"/>
                <w14:ligatures w14:val="none"/>
              </w:rPr>
            </w:pPr>
            <w:proofErr w:type="spellStart"/>
            <w:r w:rsidRPr="00457DCA">
              <w:rPr>
                <w:rFonts w:eastAsia="Times New Roman" w:cs="Arial"/>
                <w:b/>
                <w:bCs/>
                <w:kern w:val="0"/>
                <w:sz w:val="28"/>
                <w:szCs w:val="28"/>
                <w:lang w:val="pt-PT" w:eastAsia="en-GB"/>
                <w14:ligatures w14:val="none"/>
              </w:rPr>
              <w:t>Lecturers</w:t>
            </w:r>
            <w:proofErr w:type="spellEnd"/>
            <w:r w:rsidRPr="00457DCA">
              <w:rPr>
                <w:rFonts w:eastAsia="Times New Roman" w:cs="Arial"/>
                <w:b/>
                <w:bCs/>
                <w:kern w:val="0"/>
                <w:sz w:val="28"/>
                <w:szCs w:val="28"/>
                <w:lang w:val="pt-PT" w:eastAsia="en-GB"/>
                <w14:ligatures w14:val="none"/>
              </w:rPr>
              <w:t xml:space="preserve">: Carlos Nuno Castel-Branco (online) </w:t>
            </w:r>
            <w:proofErr w:type="spellStart"/>
            <w:r w:rsidRPr="00457DCA">
              <w:rPr>
                <w:rFonts w:eastAsia="Times New Roman" w:cs="Arial"/>
                <w:b/>
                <w:bCs/>
                <w:kern w:val="0"/>
                <w:sz w:val="28"/>
                <w:szCs w:val="28"/>
                <w:lang w:val="pt-PT" w:eastAsia="en-GB"/>
                <w14:ligatures w14:val="none"/>
              </w:rPr>
              <w:t>coordinates</w:t>
            </w:r>
            <w:proofErr w:type="spellEnd"/>
          </w:p>
        </w:tc>
      </w:tr>
      <w:tr w:rsidR="00457DCA" w:rsidRPr="00457DCA" w14:paraId="46A95348" w14:textId="77777777" w:rsidTr="00457DCA">
        <w:trPr>
          <w:trHeight w:val="315"/>
        </w:trPr>
        <w:tc>
          <w:tcPr>
            <w:tcW w:w="141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9556C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  <w:t>Data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ED757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</w:pPr>
            <w:proofErr w:type="spellStart"/>
            <w:r w:rsidRPr="00457DCA"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  <w:t>Numero</w:t>
            </w:r>
            <w:proofErr w:type="spellEnd"/>
            <w:r w:rsidRPr="00457DCA"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  <w:t xml:space="preserve"> total das aulas</w:t>
            </w:r>
          </w:p>
        </w:tc>
        <w:tc>
          <w:tcPr>
            <w:tcW w:w="311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80CE8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</w:pPr>
            <w:proofErr w:type="spellStart"/>
            <w:r w:rsidRPr="00457DCA"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  <w:t>Docente</w:t>
            </w:r>
            <w:proofErr w:type="spellEnd"/>
            <w:r w:rsidRPr="00457DCA"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  <w:t xml:space="preserve"> </w:t>
            </w:r>
            <w:proofErr w:type="spellStart"/>
            <w:r w:rsidRPr="00457DCA"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  <w:t>presencial</w:t>
            </w:r>
            <w:proofErr w:type="spellEnd"/>
            <w:r w:rsidRPr="00457DCA"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  <w:t xml:space="preserve"> </w:t>
            </w:r>
            <w:proofErr w:type="spellStart"/>
            <w:r w:rsidRPr="00457DCA"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  <w:t>ou</w:t>
            </w:r>
            <w:proofErr w:type="spellEnd"/>
            <w:r w:rsidRPr="00457DCA"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  <w:t xml:space="preserve"> online</w:t>
            </w:r>
          </w:p>
        </w:tc>
        <w:tc>
          <w:tcPr>
            <w:tcW w:w="813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B3F420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  <w:t>Topic</w:t>
            </w:r>
          </w:p>
        </w:tc>
      </w:tr>
      <w:tr w:rsidR="00457DCA" w:rsidRPr="00457DCA" w14:paraId="4C3E98EA" w14:textId="77777777" w:rsidTr="00457DCA">
        <w:trPr>
          <w:trHeight w:val="315"/>
        </w:trPr>
        <w:tc>
          <w:tcPr>
            <w:tcW w:w="141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CBAF5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D45FC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  <w:t>12</w:t>
            </w:r>
          </w:p>
        </w:tc>
        <w:tc>
          <w:tcPr>
            <w:tcW w:w="311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2AD7D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</w:pPr>
          </w:p>
        </w:tc>
        <w:tc>
          <w:tcPr>
            <w:tcW w:w="813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C65F30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sz w:val="22"/>
                <w:lang w:eastAsia="en-GB"/>
                <w14:ligatures w14:val="none"/>
              </w:rPr>
            </w:pPr>
          </w:p>
        </w:tc>
      </w:tr>
      <w:tr w:rsidR="00457DCA" w:rsidRPr="00457DCA" w14:paraId="47BCED73" w14:textId="77777777" w:rsidTr="00457DCA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7D391A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Mar 5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46A19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66F7C8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(ISEG Carlos Nuno)</w:t>
            </w:r>
          </w:p>
        </w:tc>
        <w:tc>
          <w:tcPr>
            <w:tcW w:w="8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3C7E0F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color w:val="1F1F1F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color w:val="1F1F1F"/>
                <w:kern w:val="0"/>
                <w:sz w:val="22"/>
                <w:lang w:eastAsia="en-GB"/>
                <w14:ligatures w14:val="none"/>
              </w:rPr>
              <w:t>introductory classes on the method of political economy, with emphasis on radical political economy</w:t>
            </w:r>
          </w:p>
        </w:tc>
      </w:tr>
      <w:tr w:rsidR="00457DCA" w:rsidRPr="00457DCA" w14:paraId="7CFC69D4" w14:textId="77777777" w:rsidTr="00457DCA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E331D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Mar 12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BAD50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49E5E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(ISEG Carlos Nuno)</w:t>
            </w:r>
          </w:p>
        </w:tc>
        <w:tc>
          <w:tcPr>
            <w:tcW w:w="8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5C60DB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color w:val="1F1F1F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color w:val="1F1F1F"/>
                <w:kern w:val="0"/>
                <w:sz w:val="22"/>
                <w:lang w:eastAsia="en-GB"/>
                <w14:ligatures w14:val="none"/>
              </w:rPr>
              <w:t>introductory classes on the method of political economy, with emphasis on radical political economy</w:t>
            </w:r>
          </w:p>
        </w:tc>
      </w:tr>
      <w:tr w:rsidR="00457DCA" w:rsidRPr="00457DCA" w14:paraId="70C8BE97" w14:textId="77777777" w:rsidTr="00457DCA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74D3A9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Mar 19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E8FF17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F0991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(ISEG Carlos Nuno)</w:t>
            </w:r>
          </w:p>
        </w:tc>
        <w:tc>
          <w:tcPr>
            <w:tcW w:w="8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EF564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color w:val="1F1F1F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color w:val="1F1F1F"/>
                <w:kern w:val="0"/>
                <w:sz w:val="22"/>
                <w:lang w:eastAsia="en-GB"/>
                <w14:ligatures w14:val="none"/>
              </w:rPr>
              <w:t>introductory classes on the method of political economy, with emphasis on radical political economy</w:t>
            </w:r>
          </w:p>
        </w:tc>
      </w:tr>
      <w:tr w:rsidR="00457DCA" w:rsidRPr="00457DCA" w14:paraId="331BA2E8" w14:textId="77777777" w:rsidTr="00457DCA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488B6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Mar 26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3D90A6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304AD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Andrés Malamud - ICS</w:t>
            </w:r>
          </w:p>
        </w:tc>
        <w:tc>
          <w:tcPr>
            <w:tcW w:w="8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7288D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Democracy and development in Latin America</w:t>
            </w:r>
          </w:p>
        </w:tc>
      </w:tr>
      <w:tr w:rsidR="00457DCA" w:rsidRPr="00457DCA" w14:paraId="38BBFDED" w14:textId="77777777" w:rsidTr="00457DCA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57785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Apr 2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070FF7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FC7117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</w:p>
        </w:tc>
        <w:tc>
          <w:tcPr>
            <w:tcW w:w="8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B4AA8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EASTER BREAK 27 March - 2 April</w:t>
            </w:r>
          </w:p>
        </w:tc>
      </w:tr>
      <w:tr w:rsidR="00457DCA" w:rsidRPr="00457DCA" w14:paraId="4127C02A" w14:textId="77777777" w:rsidTr="00457DCA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094058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Apr 9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6423E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5808EF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Andrés Malamud - ICS</w:t>
            </w:r>
          </w:p>
        </w:tc>
        <w:tc>
          <w:tcPr>
            <w:tcW w:w="8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B8C72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Regionalism and development in Latin America</w:t>
            </w:r>
          </w:p>
        </w:tc>
      </w:tr>
      <w:tr w:rsidR="00457DCA" w:rsidRPr="00457DCA" w14:paraId="34862E07" w14:textId="77777777" w:rsidTr="00457DCA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03E16D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Apr 16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BE818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39DDC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Luis - ISA</w:t>
            </w:r>
          </w:p>
        </w:tc>
        <w:tc>
          <w:tcPr>
            <w:tcW w:w="8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BE328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The European Green Deal on Agricultural Global Trade Policies</w:t>
            </w:r>
          </w:p>
        </w:tc>
      </w:tr>
      <w:tr w:rsidR="00457DCA" w:rsidRPr="00457DCA" w14:paraId="57CCE6BD" w14:textId="77777777" w:rsidTr="00457DCA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09ABC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i/>
                <w:iCs/>
                <w:kern w:val="0"/>
                <w:sz w:val="22"/>
                <w:lang w:eastAsia="en-GB"/>
                <w14:ligatures w14:val="none"/>
              </w:rPr>
              <w:t>Apr 23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CF01F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49639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Paulo Miguel Madeira - IGOT</w:t>
            </w:r>
          </w:p>
        </w:tc>
        <w:tc>
          <w:tcPr>
            <w:tcW w:w="8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B3F50F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 xml:space="preserve">Regionalisation, </w:t>
            </w:r>
            <w:proofErr w:type="gramStart"/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development</w:t>
            </w:r>
            <w:proofErr w:type="gramEnd"/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 xml:space="preserve"> and territorial unevenness</w:t>
            </w:r>
          </w:p>
        </w:tc>
      </w:tr>
      <w:tr w:rsidR="00457DCA" w:rsidRPr="00457DCA" w14:paraId="5B03D3E1" w14:textId="77777777" w:rsidTr="00457DCA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BCB387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Apr 30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403E32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F038C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Mário Vale - IGOT</w:t>
            </w:r>
          </w:p>
        </w:tc>
        <w:tc>
          <w:tcPr>
            <w:tcW w:w="8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57BD3E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Global value chains and regional development</w:t>
            </w:r>
          </w:p>
        </w:tc>
      </w:tr>
      <w:tr w:rsidR="00457DCA" w:rsidRPr="00457DCA" w14:paraId="37A81CF7" w14:textId="77777777" w:rsidTr="00457DCA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E44F35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May 7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BF7062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47280E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(ISEG Carlos Nuno)</w:t>
            </w:r>
          </w:p>
        </w:tc>
        <w:tc>
          <w:tcPr>
            <w:tcW w:w="8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893BA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African Political Economy (emphasis on Mozambique)</w:t>
            </w:r>
          </w:p>
        </w:tc>
      </w:tr>
      <w:tr w:rsidR="00457DCA" w:rsidRPr="00457DCA" w14:paraId="09CD0C85" w14:textId="77777777" w:rsidTr="00457DCA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BF3C4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May 14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37D59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9C7C53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(ISEG Carlos Nuno)</w:t>
            </w:r>
          </w:p>
        </w:tc>
        <w:tc>
          <w:tcPr>
            <w:tcW w:w="8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A5073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African Political Economy (emphasis on Mozambique)</w:t>
            </w:r>
          </w:p>
        </w:tc>
      </w:tr>
      <w:tr w:rsidR="00457DCA" w:rsidRPr="00457DCA" w14:paraId="097A42A0" w14:textId="77777777" w:rsidTr="00457DCA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5FB66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May 21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A2A8E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EF73C2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Francisco Moreira - ISA</w:t>
            </w:r>
          </w:p>
        </w:tc>
        <w:tc>
          <w:tcPr>
            <w:tcW w:w="8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8C213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Agricultural development and biodiversity/ecosystem services</w:t>
            </w:r>
          </w:p>
        </w:tc>
      </w:tr>
      <w:tr w:rsidR="00457DCA" w:rsidRPr="00457DCA" w14:paraId="181B3996" w14:textId="77777777" w:rsidTr="00457DCA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AA0EF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i/>
                <w:iCs/>
                <w:kern w:val="0"/>
                <w:sz w:val="22"/>
                <w:lang w:eastAsia="en-GB"/>
                <w14:ligatures w14:val="none"/>
              </w:rPr>
              <w:t>May 28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CBC20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A0686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(ISEG Carlos Nuno)</w:t>
            </w:r>
          </w:p>
        </w:tc>
        <w:tc>
          <w:tcPr>
            <w:tcW w:w="8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8EF8F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African Political Economy (emphasis on Mozambique)</w:t>
            </w:r>
          </w:p>
        </w:tc>
      </w:tr>
      <w:tr w:rsidR="00457DCA" w:rsidRPr="00457DCA" w14:paraId="5199848F" w14:textId="77777777" w:rsidTr="00457DCA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CF3E6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i/>
                <w:iCs/>
                <w:kern w:val="0"/>
                <w:sz w:val="22"/>
                <w:lang w:eastAsia="en-GB"/>
                <w14:ligatures w14:val="none"/>
              </w:rPr>
              <w:t>June 4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5B88A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1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554E2" w14:textId="77777777" w:rsidR="00457DCA" w:rsidRPr="00457DCA" w:rsidRDefault="00457DCA" w:rsidP="00457DCA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(ISEG Carlos Nuno)</w:t>
            </w:r>
          </w:p>
        </w:tc>
        <w:tc>
          <w:tcPr>
            <w:tcW w:w="8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63846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  <w:r w:rsidRPr="00457DCA"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  <w:t>African Political Economy (emphasis on Mozambique)</w:t>
            </w:r>
          </w:p>
        </w:tc>
      </w:tr>
      <w:tr w:rsidR="00457DCA" w:rsidRPr="00457DCA" w14:paraId="3794AAF4" w14:textId="77777777" w:rsidTr="00457DCA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F4575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kern w:val="0"/>
                <w:sz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8555E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0FFC5F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51A0DA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457DCA" w:rsidRPr="00457DCA" w14:paraId="47D7FFF2" w14:textId="77777777" w:rsidTr="00457DCA">
        <w:trPr>
          <w:trHeight w:val="315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</w:tcPr>
          <w:p w14:paraId="5D6F31B9" w14:textId="45EB9433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color w:val="1155CC"/>
                <w:kern w:val="0"/>
                <w:sz w:val="22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D3734E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Arial"/>
                <w:color w:val="1155CC"/>
                <w:kern w:val="0"/>
                <w:sz w:val="22"/>
                <w:lang w:eastAsia="en-GB"/>
                <w14:ligatures w14:val="none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B3CCC" w14:textId="77777777" w:rsidR="00457DCA" w:rsidRPr="00457DCA" w:rsidRDefault="00457DCA" w:rsidP="00457DC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81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582032" w14:textId="7DD92C44" w:rsidR="00457DCA" w:rsidRPr="00457DCA" w:rsidRDefault="00457DCA" w:rsidP="00457DCA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hyperlink r:id="rId4" w:tgtFrame="_blank" w:history="1">
              <w:r w:rsidRPr="00457DCA">
                <w:rPr>
                  <w:rFonts w:eastAsia="Times New Roman" w:cs="Arial"/>
                  <w:color w:val="1155CC"/>
                  <w:kern w:val="0"/>
                  <w:sz w:val="22"/>
                  <w:u w:val="single"/>
                  <w:lang w:eastAsia="en-GB"/>
                  <w14:ligatures w14:val="none"/>
                </w:rPr>
                <w:t>https://www.ics.ulisboa.pt/en</w:t>
              </w:r>
              <w:r w:rsidRPr="00457DCA">
                <w:rPr>
                  <w:rFonts w:eastAsia="Times New Roman" w:cs="Arial"/>
                  <w:color w:val="1155CC"/>
                  <w:kern w:val="0"/>
                  <w:sz w:val="22"/>
                  <w:u w:val="single"/>
                  <w:lang w:eastAsia="en-GB"/>
                  <w14:ligatures w14:val="none"/>
                </w:rPr>
                <w:t>/</w:t>
              </w:r>
              <w:r w:rsidRPr="00457DCA">
                <w:rPr>
                  <w:rFonts w:eastAsia="Times New Roman" w:cs="Arial"/>
                  <w:color w:val="1155CC"/>
                  <w:kern w:val="0"/>
                  <w:sz w:val="22"/>
                  <w:u w:val="single"/>
                  <w:lang w:eastAsia="en-GB"/>
                  <w14:ligatures w14:val="none"/>
                </w:rPr>
                <w:t>info/academic-calendar</w:t>
              </w:r>
            </w:hyperlink>
          </w:p>
        </w:tc>
      </w:tr>
    </w:tbl>
    <w:p w14:paraId="5FC1BD75" w14:textId="77777777" w:rsidR="004C213E" w:rsidRPr="00457DCA" w:rsidRDefault="004C213E"/>
    <w:sectPr w:rsidR="004C213E" w:rsidRPr="00457DCA" w:rsidSect="006F70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CA"/>
    <w:rsid w:val="00457DCA"/>
    <w:rsid w:val="004C213E"/>
    <w:rsid w:val="006F7007"/>
    <w:rsid w:val="0096587C"/>
    <w:rsid w:val="00AD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BF8D"/>
  <w15:chartTrackingRefBased/>
  <w15:docId w15:val="{403031CE-56B8-4117-98FA-BA1DAEBD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3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7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cs.ulisboa.pt/en/info/academic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Castel-Branco</dc:creator>
  <cp:keywords/>
  <dc:description/>
  <cp:lastModifiedBy>Carlos Castel-Branco</cp:lastModifiedBy>
  <cp:revision>1</cp:revision>
  <dcterms:created xsi:type="dcterms:W3CDTF">2024-02-27T19:14:00Z</dcterms:created>
  <dcterms:modified xsi:type="dcterms:W3CDTF">2024-02-27T19:26:00Z</dcterms:modified>
</cp:coreProperties>
</file>